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9923" w14:textId="77777777" w:rsidR="00E01EF6" w:rsidRPr="00326313" w:rsidRDefault="00E01EF6">
      <w:pPr>
        <w:rPr>
          <w:rFonts w:ascii="Times New Roman" w:hAnsi="Times New Roman" w:cs="Times New Roman"/>
        </w:rPr>
      </w:pPr>
    </w:p>
    <w:p w14:paraId="2663AC22" w14:textId="08C6E8C2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 </w:t>
      </w:r>
      <w:r w:rsidR="00824AEE" w:rsidRPr="00326313">
        <w:rPr>
          <w:rFonts w:ascii="Times New Roman" w:hAnsi="Times New Roman" w:cs="Times New Roman"/>
          <w:b/>
          <w:bCs/>
        </w:rPr>
        <w:t>REGULAMIN ZAJĘĆ WAKACYJNYCH 202</w:t>
      </w:r>
      <w:r w:rsidR="00CC330A">
        <w:rPr>
          <w:rFonts w:ascii="Times New Roman" w:hAnsi="Times New Roman" w:cs="Times New Roman"/>
          <w:b/>
          <w:bCs/>
        </w:rPr>
        <w:t>4</w:t>
      </w:r>
      <w:r w:rsidRPr="00326313">
        <w:rPr>
          <w:rFonts w:ascii="Times New Roman" w:hAnsi="Times New Roman" w:cs="Times New Roman"/>
          <w:b/>
          <w:bCs/>
        </w:rPr>
        <w:t xml:space="preserve"> W MIEJSKIEJ BIBLIOTECE PUBLICZNEJ W BRANIEWIE </w:t>
      </w:r>
    </w:p>
    <w:p w14:paraId="58CF54B7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§ 1 POSTANOWIENIA OGÓLNE </w:t>
      </w:r>
    </w:p>
    <w:p w14:paraId="24F1CB72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1. Organizatorem zajęć wakacyjnych jest Miejska Biblioteka Publiczna w Braniewie. </w:t>
      </w:r>
    </w:p>
    <w:p w14:paraId="6B169B85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2. Organizację zajęć określa niniejszy regulamin (zwany dalej „Regulaminem”), który wchodzi w życie z dniem jej rozpoczęcia i obowiązuje do czasu jej zakończenia. </w:t>
      </w:r>
    </w:p>
    <w:p w14:paraId="5D59259D" w14:textId="2CE17B13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3</w:t>
      </w:r>
      <w:r w:rsidR="0042764D" w:rsidRPr="00326313">
        <w:rPr>
          <w:rFonts w:ascii="Times New Roman" w:hAnsi="Times New Roman" w:cs="Times New Roman"/>
        </w:rPr>
        <w:t xml:space="preserve">. </w:t>
      </w:r>
      <w:r w:rsidR="0042764D" w:rsidRPr="00326313">
        <w:rPr>
          <w:rFonts w:ascii="Times New Roman" w:hAnsi="Times New Roman" w:cs="Times New Roman"/>
          <w:b/>
          <w:lang w:eastAsia="pl-PL"/>
        </w:rPr>
        <w:t>Wak</w:t>
      </w:r>
      <w:r w:rsidR="00A53679" w:rsidRPr="00326313">
        <w:rPr>
          <w:rFonts w:ascii="Times New Roman" w:hAnsi="Times New Roman" w:cs="Times New Roman"/>
          <w:b/>
          <w:lang w:eastAsia="pl-PL"/>
        </w:rPr>
        <w:t>acje</w:t>
      </w:r>
      <w:r w:rsidR="00CC330A">
        <w:rPr>
          <w:rFonts w:ascii="Times New Roman" w:hAnsi="Times New Roman" w:cs="Times New Roman"/>
          <w:b/>
          <w:lang w:eastAsia="pl-PL"/>
        </w:rPr>
        <w:t xml:space="preserve"> z biblioteką 2024</w:t>
      </w:r>
      <w:r w:rsidR="00A53679" w:rsidRPr="00326313">
        <w:rPr>
          <w:rFonts w:ascii="Times New Roman" w:hAnsi="Times New Roman" w:cs="Times New Roman"/>
          <w:b/>
          <w:lang w:eastAsia="pl-PL"/>
        </w:rPr>
        <w:t xml:space="preserve"> </w:t>
      </w:r>
      <w:r w:rsidR="00707978" w:rsidRPr="00326313">
        <w:rPr>
          <w:rFonts w:ascii="Times New Roman" w:hAnsi="Times New Roman" w:cs="Times New Roman"/>
          <w:b/>
          <w:lang w:eastAsia="pl-PL"/>
        </w:rPr>
        <w:t xml:space="preserve"> pod hasłem: „</w:t>
      </w:r>
      <w:r w:rsidR="00CC330A">
        <w:rPr>
          <w:rFonts w:ascii="Times New Roman" w:hAnsi="Times New Roman" w:cs="Times New Roman"/>
          <w:b/>
          <w:lang w:eastAsia="pl-PL"/>
        </w:rPr>
        <w:t>Książkowe przygody</w:t>
      </w:r>
      <w:r w:rsidR="0042764D" w:rsidRPr="00326313">
        <w:rPr>
          <w:rFonts w:ascii="Times New Roman" w:hAnsi="Times New Roman" w:cs="Times New Roman"/>
          <w:lang w:eastAsia="pl-PL"/>
        </w:rPr>
        <w:t>”</w:t>
      </w:r>
      <w:r w:rsidRPr="00326313">
        <w:rPr>
          <w:rFonts w:ascii="Times New Roman" w:hAnsi="Times New Roman" w:cs="Times New Roman"/>
        </w:rPr>
        <w:t xml:space="preserve"> odbędą się</w:t>
      </w:r>
      <w:r w:rsidR="00CC330A">
        <w:rPr>
          <w:rFonts w:ascii="Times New Roman" w:hAnsi="Times New Roman" w:cs="Times New Roman"/>
        </w:rPr>
        <w:t xml:space="preserve"> w</w:t>
      </w:r>
      <w:r w:rsidRPr="00326313">
        <w:rPr>
          <w:rFonts w:ascii="Times New Roman" w:hAnsi="Times New Roman" w:cs="Times New Roman"/>
        </w:rPr>
        <w:t xml:space="preserve"> terminie </w:t>
      </w:r>
      <w:r w:rsidR="00707978" w:rsidRPr="00326313">
        <w:rPr>
          <w:rFonts w:ascii="Times New Roman" w:hAnsi="Times New Roman" w:cs="Times New Roman"/>
        </w:rPr>
        <w:br/>
        <w:t>0</w:t>
      </w:r>
      <w:r w:rsidR="00CC330A">
        <w:rPr>
          <w:rFonts w:ascii="Times New Roman" w:hAnsi="Times New Roman" w:cs="Times New Roman"/>
        </w:rPr>
        <w:t>1</w:t>
      </w:r>
      <w:r w:rsidR="00707978" w:rsidRPr="00326313">
        <w:rPr>
          <w:rFonts w:ascii="Times New Roman" w:hAnsi="Times New Roman" w:cs="Times New Roman"/>
        </w:rPr>
        <w:t xml:space="preserve">.07 - </w:t>
      </w:r>
      <w:r w:rsidR="00CC330A">
        <w:rPr>
          <w:rFonts w:ascii="Times New Roman" w:hAnsi="Times New Roman" w:cs="Times New Roman"/>
        </w:rPr>
        <w:t>9</w:t>
      </w:r>
      <w:r w:rsidRPr="00326313">
        <w:rPr>
          <w:rFonts w:ascii="Times New Roman" w:hAnsi="Times New Roman" w:cs="Times New Roman"/>
        </w:rPr>
        <w:t>.0</w:t>
      </w:r>
      <w:r w:rsidR="00CC330A">
        <w:rPr>
          <w:rFonts w:ascii="Times New Roman" w:hAnsi="Times New Roman" w:cs="Times New Roman"/>
        </w:rPr>
        <w:t>8</w:t>
      </w:r>
      <w:r w:rsidRPr="00326313">
        <w:rPr>
          <w:rFonts w:ascii="Times New Roman" w:hAnsi="Times New Roman" w:cs="Times New Roman"/>
        </w:rPr>
        <w:t xml:space="preserve"> (w poniedziałki, środy i piątki),  w godz. 11.00-13.00. </w:t>
      </w:r>
    </w:p>
    <w:p w14:paraId="4004F23E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4. Miejsce: Miejska Biblioteka Publiczna w Braniewie, ul. Katedralna 7, 14-500 Braniewo, II piętro. </w:t>
      </w:r>
    </w:p>
    <w:p w14:paraId="18CE182E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5. Uczestnictwo w zajęciach jest bezpłatne. </w:t>
      </w:r>
    </w:p>
    <w:p w14:paraId="35826684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6. </w:t>
      </w:r>
      <w:r w:rsidR="009D1B93" w:rsidRPr="00326313">
        <w:rPr>
          <w:rFonts w:ascii="Times New Roman" w:hAnsi="Times New Roman" w:cs="Times New Roman"/>
          <w:b/>
          <w:bCs/>
        </w:rPr>
        <w:t>Zajęcia dla dzieci w wieku od 7</w:t>
      </w:r>
      <w:r w:rsidR="00824AEE" w:rsidRPr="00326313">
        <w:rPr>
          <w:rFonts w:ascii="Times New Roman" w:hAnsi="Times New Roman" w:cs="Times New Roman"/>
          <w:b/>
          <w:bCs/>
        </w:rPr>
        <w:t>-11</w:t>
      </w:r>
      <w:r w:rsidRPr="00326313">
        <w:rPr>
          <w:rFonts w:ascii="Times New Roman" w:hAnsi="Times New Roman" w:cs="Times New Roman"/>
          <w:b/>
          <w:bCs/>
        </w:rPr>
        <w:t xml:space="preserve"> lat. Grupa docelowa do 15 osób. Decyduje kolejność zgłoszeń. </w:t>
      </w:r>
    </w:p>
    <w:p w14:paraId="66A3AC91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7. Regulamin wakacyjnych warsztatów dostępny jest stronie internetowej Biblioteki: www.biblioteka.braniewo.pl </w:t>
      </w:r>
    </w:p>
    <w:p w14:paraId="302035FB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§ 2 ZASADY </w:t>
      </w:r>
    </w:p>
    <w:p w14:paraId="5EC3A8F6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1. </w:t>
      </w:r>
      <w:r w:rsidRPr="00326313">
        <w:rPr>
          <w:rFonts w:ascii="Times New Roman" w:hAnsi="Times New Roman" w:cs="Times New Roman"/>
          <w:b/>
          <w:bCs/>
        </w:rPr>
        <w:t xml:space="preserve">Warunkiem uczestnictwa osób niepełnoletnich w zajęciach jest dostarczenie pisemnej zgody rodzica/ opiekuna prawnego </w:t>
      </w:r>
      <w:r w:rsidRPr="00326313">
        <w:rPr>
          <w:rFonts w:ascii="Times New Roman" w:hAnsi="Times New Roman" w:cs="Times New Roman"/>
        </w:rPr>
        <w:t xml:space="preserve">(załącznik nr 1 do Regulaminu). </w:t>
      </w:r>
    </w:p>
    <w:p w14:paraId="1335C9D9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2. Niepełnoletni uczestniczą w zajęciach na odpowiedzialność osób, które sprawują nad nimi pieczę (rodziców/opiekunów prawnych). </w:t>
      </w:r>
    </w:p>
    <w:p w14:paraId="118D5391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3. Uczestnicy są zobowiązani do odpowiedniego zachowywania się, stosowania się do poleceń bibliotekarzy, zachowywania zasad bezpieczeństwa oraz dbania o mienie Biblioteki. </w:t>
      </w:r>
    </w:p>
    <w:p w14:paraId="75CB8AF5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4. Organizator nie zapewnia uczestnikom posiłków ani napojów. </w:t>
      </w:r>
    </w:p>
    <w:p w14:paraId="1C9EDC6E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5. Organizator nie odpowiada za rzeczy pozostawione lub zgubione w czasie zajęć.</w:t>
      </w:r>
    </w:p>
    <w:p w14:paraId="157B3284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6. Organizator zastrzega prawo do zmian.</w:t>
      </w:r>
    </w:p>
    <w:p w14:paraId="324DC187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§ 3 ZASTRZEŻENIA PRAWNE </w:t>
      </w:r>
    </w:p>
    <w:p w14:paraId="6C062E22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1. Uczestnictwo w zajęciach wakacyjnych jest równoznaczne z udzieleniem na rzecz Organizatora nieodpłatnego prawa do wielokrotnego wykorzystywania zdjęć z wizerunkiem uczestników, bez konieczności każdorazowego ich zatwierdzania. </w:t>
      </w:r>
    </w:p>
    <w:p w14:paraId="4424C33D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2. W przypadku osób niepełnoletnich każdy rodzic/ opiekun prawny udziela pisemnej zgody na nieodpłatne, wielokrotne wykorzystywanie zdjęć z wizerunkiem swojego dziecka bez konieczności każdorazowego ich zatwierdzania. </w:t>
      </w:r>
    </w:p>
    <w:p w14:paraId="5162E2C9" w14:textId="37326165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3. Zgoda obejmuje wykorzystanie, utrwalanie, obróbkę i powielanie wykonanych zdjęć, za pośrednictwem dowolnego medium wyłącznie w celu zgodnym z niekomercyjną działalnością prowadzoną przez Organizatora, przede wszystkim zamieszczanie w bezpłatnych publikacjach (drukowanych) dotyczących Organizatora, wykorzystanie w opracowaniu materiałów promocyjnych dotyczących Organizatora oraz umieszczenie na stronach Organizatora: biblioteka.braniewo.pl, facebook.com/</w:t>
      </w:r>
      <w:proofErr w:type="spellStart"/>
      <w:r w:rsidRPr="00326313">
        <w:rPr>
          <w:rFonts w:ascii="Times New Roman" w:hAnsi="Times New Roman" w:cs="Times New Roman"/>
        </w:rPr>
        <w:t>miejska-biblioteka-publiczna-w-braniewie-zaprasza</w:t>
      </w:r>
      <w:proofErr w:type="spellEnd"/>
      <w:r w:rsidR="00B25A29">
        <w:rPr>
          <w:rFonts w:ascii="Times New Roman" w:hAnsi="Times New Roman" w:cs="Times New Roman"/>
        </w:rPr>
        <w:t xml:space="preserve"> .</w:t>
      </w:r>
    </w:p>
    <w:p w14:paraId="59A31AE0" w14:textId="77777777" w:rsidR="00824AEE" w:rsidRPr="00326313" w:rsidRDefault="00824AEE">
      <w:pPr>
        <w:rPr>
          <w:rFonts w:ascii="Times New Roman" w:hAnsi="Times New Roman" w:cs="Times New Roman"/>
        </w:rPr>
      </w:pPr>
    </w:p>
    <w:p w14:paraId="614AE5C1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lastRenderedPageBreak/>
        <w:t xml:space="preserve">§ 4 POSTANOWIENIA KOŃCOWE </w:t>
      </w:r>
    </w:p>
    <w:p w14:paraId="115D09EA" w14:textId="77777777" w:rsidR="00E01EF6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1. </w:t>
      </w:r>
      <w:r w:rsidRPr="00326313">
        <w:rPr>
          <w:rFonts w:ascii="Times New Roman" w:hAnsi="Times New Roman" w:cs="Times New Roman"/>
          <w:b/>
          <w:bCs/>
        </w:rPr>
        <w:t xml:space="preserve">Przystąpienie do udziału w zajęciach wakacyjnych jest jednoznaczne z akceptacją postanowień niniejszego Regulaminu. </w:t>
      </w:r>
    </w:p>
    <w:p w14:paraId="3951FF98" w14:textId="3B80E5F5" w:rsidR="009F1DE5" w:rsidRPr="00326313" w:rsidRDefault="00021C93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2. Wszelkich dodatkowych informacji na</w:t>
      </w:r>
      <w:r w:rsidR="00A53679" w:rsidRPr="00326313">
        <w:rPr>
          <w:rFonts w:ascii="Times New Roman" w:hAnsi="Times New Roman" w:cs="Times New Roman"/>
        </w:rPr>
        <w:t xml:space="preserve"> temat </w:t>
      </w:r>
      <w:r w:rsidR="00CC330A" w:rsidRPr="00326313">
        <w:rPr>
          <w:rFonts w:ascii="Times New Roman" w:hAnsi="Times New Roman" w:cs="Times New Roman"/>
          <w:b/>
          <w:lang w:eastAsia="pl-PL"/>
        </w:rPr>
        <w:t>Wakacje</w:t>
      </w:r>
      <w:r w:rsidR="00CC330A">
        <w:rPr>
          <w:rFonts w:ascii="Times New Roman" w:hAnsi="Times New Roman" w:cs="Times New Roman"/>
          <w:b/>
          <w:lang w:eastAsia="pl-PL"/>
        </w:rPr>
        <w:t xml:space="preserve"> z biblioteką 2024</w:t>
      </w:r>
      <w:r w:rsidR="00CC330A" w:rsidRPr="00326313">
        <w:rPr>
          <w:rFonts w:ascii="Times New Roman" w:hAnsi="Times New Roman" w:cs="Times New Roman"/>
          <w:b/>
          <w:lang w:eastAsia="pl-PL"/>
        </w:rPr>
        <w:t xml:space="preserve">  pod hasłem: „</w:t>
      </w:r>
      <w:r w:rsidR="00CC330A">
        <w:rPr>
          <w:rFonts w:ascii="Times New Roman" w:hAnsi="Times New Roman" w:cs="Times New Roman"/>
          <w:b/>
          <w:lang w:eastAsia="pl-PL"/>
        </w:rPr>
        <w:t>Książkowe przygody</w:t>
      </w:r>
      <w:r w:rsidR="00CC330A" w:rsidRPr="00326313">
        <w:rPr>
          <w:rFonts w:ascii="Times New Roman" w:hAnsi="Times New Roman" w:cs="Times New Roman"/>
          <w:lang w:eastAsia="pl-PL"/>
        </w:rPr>
        <w:t>”</w:t>
      </w:r>
      <w:r w:rsidR="00CC330A" w:rsidRPr="00326313">
        <w:rPr>
          <w:rFonts w:ascii="Times New Roman" w:hAnsi="Times New Roman" w:cs="Times New Roman"/>
        </w:rPr>
        <w:t xml:space="preserve"> </w:t>
      </w:r>
      <w:r w:rsidRPr="00326313">
        <w:rPr>
          <w:rFonts w:ascii="Times New Roman" w:hAnsi="Times New Roman" w:cs="Times New Roman"/>
        </w:rPr>
        <w:t>udzielają bibliotekarze pod nr tel. 55 644 33 05.</w:t>
      </w:r>
    </w:p>
    <w:p w14:paraId="19C73CCB" w14:textId="77777777" w:rsidR="009F1DE5" w:rsidRPr="00326313" w:rsidRDefault="009F1DE5">
      <w:pPr>
        <w:spacing w:after="0" w:line="240" w:lineRule="auto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br w:type="page"/>
      </w:r>
    </w:p>
    <w:p w14:paraId="0B73F1AB" w14:textId="77777777" w:rsidR="009F1DE5" w:rsidRPr="00326313" w:rsidRDefault="009F1DE5" w:rsidP="009F1DE5">
      <w:pPr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lastRenderedPageBreak/>
        <w:t>Załącznik nr 1</w:t>
      </w:r>
    </w:p>
    <w:p w14:paraId="7A0AF041" w14:textId="77777777" w:rsidR="009F1DE5" w:rsidRPr="00326313" w:rsidRDefault="009F1DE5" w:rsidP="009F1DE5">
      <w:pPr>
        <w:jc w:val="center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  <w:b/>
        </w:rPr>
        <w:t>Zgoda na przetwarzanie danych osobowych</w:t>
      </w:r>
    </w:p>
    <w:p w14:paraId="10AFE43A" w14:textId="77777777" w:rsidR="009F1DE5" w:rsidRPr="00326313" w:rsidRDefault="009F1DE5" w:rsidP="009F1DE5">
      <w:pPr>
        <w:jc w:val="center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  <w:b/>
        </w:rPr>
        <w:t>(wizerunek dziecka)</w:t>
      </w:r>
    </w:p>
    <w:p w14:paraId="46D34D3A" w14:textId="77777777" w:rsidR="009F1DE5" w:rsidRPr="00326313" w:rsidRDefault="009F1DE5" w:rsidP="009F1DE5">
      <w:pPr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Ja, niżej podpisana/y ____________________________, posiadająca/y pełną władzę rodzicielską nad synem/córką __________________________, wyrażam zgodę na przetwarzanie danych osobowych mojego dziecka przez administratora danych osobowych, którym jest </w:t>
      </w:r>
      <w:r w:rsidRPr="00326313">
        <w:rPr>
          <w:rFonts w:ascii="Times New Roman" w:hAnsi="Times New Roman" w:cs="Times New Roman"/>
          <w:b/>
          <w:bCs/>
        </w:rPr>
        <w:t>Miejska Biblioteka Publiczna w Braniewie</w:t>
      </w:r>
      <w:r w:rsidRPr="00326313">
        <w:rPr>
          <w:rFonts w:ascii="Times New Roman" w:hAnsi="Times New Roman" w:cs="Times New Roman"/>
        </w:rPr>
        <w:t>, z siedzibą ul. Katedralna 7, 14-500 Braniewo (dalej również jako „ADO”), tj.:</w:t>
      </w:r>
    </w:p>
    <w:tbl>
      <w:tblPr>
        <w:tblW w:w="3687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"/>
        <w:gridCol w:w="851"/>
        <w:gridCol w:w="1987"/>
      </w:tblGrid>
      <w:tr w:rsidR="009F1DE5" w:rsidRPr="00326313" w14:paraId="0B6DFED7" w14:textId="77777777" w:rsidTr="005E4115">
        <w:trPr>
          <w:trHeight w:val="7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80D7" w14:textId="77777777" w:rsidR="009F1DE5" w:rsidRPr="00326313" w:rsidRDefault="009F1DE5" w:rsidP="005E4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br/>
            </w:r>
            <w:r w:rsidRPr="00326313">
              <w:rPr>
                <w:rFonts w:ascii="Times New Roman" w:eastAsia="Wingdings" w:hAnsi="Times New Roman" w:cs="Times New Roman"/>
              </w:rPr>
              <w:t></w:t>
            </w:r>
            <w:r w:rsidRPr="00326313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789F" w14:textId="77777777" w:rsidR="009F1DE5" w:rsidRPr="00326313" w:rsidRDefault="009F1DE5" w:rsidP="005E4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br/>
            </w:r>
            <w:r w:rsidRPr="00326313">
              <w:rPr>
                <w:rFonts w:ascii="Times New Roman" w:eastAsia="Wingdings" w:hAnsi="Times New Roman" w:cs="Times New Roman"/>
              </w:rPr>
              <w:t></w:t>
            </w:r>
            <w:r w:rsidRPr="00326313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2E4C" w14:textId="77777777" w:rsidR="009F1DE5" w:rsidRPr="00326313" w:rsidRDefault="009F1DE5" w:rsidP="005E4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br/>
              <w:t>imienia i nazwiska</w:t>
            </w:r>
          </w:p>
        </w:tc>
      </w:tr>
      <w:tr w:rsidR="009F1DE5" w:rsidRPr="00326313" w14:paraId="14B784E1" w14:textId="77777777" w:rsidTr="005E4115">
        <w:trPr>
          <w:trHeight w:val="7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40DF" w14:textId="77777777" w:rsidR="009F1DE5" w:rsidRPr="00326313" w:rsidRDefault="009F1DE5" w:rsidP="005E4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br/>
            </w:r>
            <w:r w:rsidRPr="00326313">
              <w:rPr>
                <w:rFonts w:ascii="Times New Roman" w:eastAsia="Wingdings" w:hAnsi="Times New Roman" w:cs="Times New Roman"/>
              </w:rPr>
              <w:t></w:t>
            </w:r>
            <w:r w:rsidRPr="00326313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586B" w14:textId="77777777" w:rsidR="009F1DE5" w:rsidRPr="00326313" w:rsidRDefault="009F1DE5" w:rsidP="005E4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br/>
            </w:r>
            <w:r w:rsidRPr="00326313">
              <w:rPr>
                <w:rFonts w:ascii="Times New Roman" w:eastAsia="Wingdings" w:hAnsi="Times New Roman" w:cs="Times New Roman"/>
              </w:rPr>
              <w:t></w:t>
            </w:r>
            <w:r w:rsidRPr="00326313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DD8E" w14:textId="77777777" w:rsidR="009F1DE5" w:rsidRPr="00326313" w:rsidRDefault="009F1DE5" w:rsidP="005E41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br/>
              <w:t>wizerunku</w:t>
            </w:r>
          </w:p>
        </w:tc>
      </w:tr>
    </w:tbl>
    <w:p w14:paraId="5F715B9E" w14:textId="77777777" w:rsidR="009F1DE5" w:rsidRPr="00326313" w:rsidRDefault="009F1DE5" w:rsidP="009F1DE5">
      <w:pPr>
        <w:jc w:val="both"/>
        <w:rPr>
          <w:rFonts w:ascii="Times New Roman" w:hAnsi="Times New Roman" w:cs="Times New Roman"/>
        </w:rPr>
      </w:pPr>
    </w:p>
    <w:p w14:paraId="1AD498DD" w14:textId="3DDDB078" w:rsidR="009F1DE5" w:rsidRPr="00326313" w:rsidRDefault="009F1DE5" w:rsidP="009F1DE5">
      <w:pPr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w postaci: fotografii i nagrań wideo lub pisemnych relacji z realizowanych przez ADO zajęć o n</w:t>
      </w:r>
      <w:r w:rsidR="00464C86" w:rsidRPr="00326313">
        <w:rPr>
          <w:rFonts w:ascii="Times New Roman" w:hAnsi="Times New Roman" w:cs="Times New Roman"/>
        </w:rPr>
        <w:t>azwie</w:t>
      </w:r>
      <w:r w:rsidR="00CC330A" w:rsidRPr="00CC330A">
        <w:rPr>
          <w:rFonts w:ascii="Times New Roman" w:hAnsi="Times New Roman" w:cs="Times New Roman"/>
          <w:b/>
          <w:lang w:eastAsia="pl-PL"/>
        </w:rPr>
        <w:t xml:space="preserve"> </w:t>
      </w:r>
      <w:r w:rsidR="00CC330A" w:rsidRPr="00326313">
        <w:rPr>
          <w:rFonts w:ascii="Times New Roman" w:hAnsi="Times New Roman" w:cs="Times New Roman"/>
          <w:b/>
          <w:lang w:eastAsia="pl-PL"/>
        </w:rPr>
        <w:t>Wakacje</w:t>
      </w:r>
      <w:r w:rsidR="00CC330A">
        <w:rPr>
          <w:rFonts w:ascii="Times New Roman" w:hAnsi="Times New Roman" w:cs="Times New Roman"/>
          <w:b/>
          <w:lang w:eastAsia="pl-PL"/>
        </w:rPr>
        <w:t xml:space="preserve"> z biblioteką 2024</w:t>
      </w:r>
      <w:r w:rsidR="00CC330A" w:rsidRPr="00326313">
        <w:rPr>
          <w:rFonts w:ascii="Times New Roman" w:hAnsi="Times New Roman" w:cs="Times New Roman"/>
          <w:b/>
          <w:lang w:eastAsia="pl-PL"/>
        </w:rPr>
        <w:t xml:space="preserve">  pod hasłem: „</w:t>
      </w:r>
      <w:r w:rsidR="00CC330A">
        <w:rPr>
          <w:rFonts w:ascii="Times New Roman" w:hAnsi="Times New Roman" w:cs="Times New Roman"/>
          <w:b/>
          <w:lang w:eastAsia="pl-PL"/>
        </w:rPr>
        <w:t>Książkowe przygody”</w:t>
      </w:r>
      <w:r w:rsidR="00464C86" w:rsidRPr="00326313">
        <w:rPr>
          <w:rFonts w:ascii="Times New Roman" w:hAnsi="Times New Roman" w:cs="Times New Roman"/>
        </w:rPr>
        <w:t xml:space="preserve"> planowanego w terminie 0</w:t>
      </w:r>
      <w:r w:rsidR="00CC330A">
        <w:rPr>
          <w:rFonts w:ascii="Times New Roman" w:hAnsi="Times New Roman" w:cs="Times New Roman"/>
        </w:rPr>
        <w:t>1</w:t>
      </w:r>
      <w:r w:rsidR="00464C86" w:rsidRPr="00326313">
        <w:rPr>
          <w:rFonts w:ascii="Times New Roman" w:hAnsi="Times New Roman" w:cs="Times New Roman"/>
        </w:rPr>
        <w:t xml:space="preserve">.07 – </w:t>
      </w:r>
      <w:r w:rsidR="00CC330A">
        <w:rPr>
          <w:rFonts w:ascii="Times New Roman" w:hAnsi="Times New Roman" w:cs="Times New Roman"/>
        </w:rPr>
        <w:t>9</w:t>
      </w:r>
      <w:r w:rsidRPr="00326313">
        <w:rPr>
          <w:rFonts w:ascii="Times New Roman" w:hAnsi="Times New Roman" w:cs="Times New Roman"/>
        </w:rPr>
        <w:t>.0</w:t>
      </w:r>
      <w:r w:rsidR="00CC330A">
        <w:rPr>
          <w:rFonts w:ascii="Times New Roman" w:hAnsi="Times New Roman" w:cs="Times New Roman"/>
        </w:rPr>
        <w:t>8</w:t>
      </w:r>
      <w:r w:rsidRPr="00326313">
        <w:rPr>
          <w:rFonts w:ascii="Times New Roman" w:hAnsi="Times New Roman" w:cs="Times New Roman"/>
        </w:rPr>
        <w:t xml:space="preserve">, w poniedziałki, środy i piątki (– w formie papierowej lub elektronicznej, publikowanych na </w:t>
      </w:r>
      <w:r w:rsidRPr="00326313">
        <w:rPr>
          <w:rFonts w:ascii="Times New Roman" w:hAnsi="Times New Roman" w:cs="Times New Roman"/>
          <w:i/>
        </w:rPr>
        <w:t>stronie internetowej ADO, portalach społecznościowych ADO oraz papierowych materiałach informacyjnych i promocyjnych*</w:t>
      </w:r>
      <w:r w:rsidRPr="00326313">
        <w:rPr>
          <w:rStyle w:val="Zakotwiczenieprzypisudolnego"/>
          <w:rFonts w:ascii="Times New Roman" w:hAnsi="Times New Roman" w:cs="Times New Roman"/>
          <w:i/>
        </w:rPr>
        <w:footnoteReference w:id="1"/>
      </w:r>
      <w:r w:rsidRPr="00326313">
        <w:rPr>
          <w:rFonts w:ascii="Times New Roman" w:hAnsi="Times New Roman" w:cs="Times New Roman"/>
        </w:rPr>
        <w:t>– w celach sprawozdawczych, informacyjnych i promocyjnych ADO, przez okres trwania ww. publikacji, prowadzenia strony internetowej lub prowadzenia profilu na portalu społecznościowym.</w:t>
      </w:r>
    </w:p>
    <w:p w14:paraId="68F90F4E" w14:textId="77777777" w:rsidR="009F1DE5" w:rsidRPr="00326313" w:rsidRDefault="009F1DE5" w:rsidP="009F1DE5">
      <w:pPr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Zostałam/Zostałem poinformowany, że:</w:t>
      </w:r>
    </w:p>
    <w:p w14:paraId="35CD05F1" w14:textId="77777777" w:rsidR="009F1DE5" w:rsidRPr="00326313" w:rsidRDefault="009F1DE5" w:rsidP="009F1DE5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podanie danych objętych niniejszą zgodą jest dobrowolne;</w:t>
      </w:r>
    </w:p>
    <w:p w14:paraId="1569C9E4" w14:textId="77777777" w:rsidR="009F1DE5" w:rsidRPr="00326313" w:rsidRDefault="009F1DE5" w:rsidP="009F1DE5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brak wyrażenia niniejszej zgody spowoduje brak możliwości opublikowania przez ADO materiałów informacyjnych lub promocyjnych, które będą zawierały dane osobowe mojego dziecka;</w:t>
      </w:r>
    </w:p>
    <w:p w14:paraId="1672F36B" w14:textId="77777777" w:rsidR="009F1DE5" w:rsidRPr="00326313" w:rsidRDefault="009F1DE5" w:rsidP="009F1DE5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w każdej chwili mam prawo cofnąć zgodę na przetwarzanie danych osobowych, którą wyraziłam/em. </w:t>
      </w:r>
    </w:p>
    <w:p w14:paraId="52F0FD34" w14:textId="77777777" w:rsidR="009F1DE5" w:rsidRPr="00326313" w:rsidRDefault="009F1DE5" w:rsidP="009F1D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Cofnięcie zgody nie będzie wpływać na zgodność z prawem przetwarzania, którego dokonano na podstawie zgody przed jej cofnięciem.</w:t>
      </w:r>
    </w:p>
    <w:p w14:paraId="022E899D" w14:textId="77777777" w:rsidR="009F1DE5" w:rsidRPr="00326313" w:rsidRDefault="009F1DE5" w:rsidP="009F1DE5">
      <w:pPr>
        <w:jc w:val="both"/>
        <w:rPr>
          <w:rFonts w:ascii="Times New Roman" w:hAnsi="Times New Roman" w:cs="Times New Roman"/>
        </w:rPr>
      </w:pPr>
    </w:p>
    <w:p w14:paraId="4E61F7B8" w14:textId="77777777" w:rsidR="009F1DE5" w:rsidRPr="00326313" w:rsidRDefault="009F1DE5" w:rsidP="009F1DE5">
      <w:pPr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>Data ___________________                        Czytelny podpis ___________________</w:t>
      </w:r>
    </w:p>
    <w:p w14:paraId="1F6923B7" w14:textId="77777777" w:rsidR="009F1DE5" w:rsidRPr="00326313" w:rsidRDefault="009F1DE5" w:rsidP="009F1DE5">
      <w:pPr>
        <w:rPr>
          <w:rFonts w:ascii="Times New Roman" w:hAnsi="Times New Roman" w:cs="Times New Roman"/>
        </w:rPr>
      </w:pPr>
      <w:bookmarkStart w:id="0" w:name="_Hlk523342186"/>
      <w:bookmarkEnd w:id="0"/>
    </w:p>
    <w:p w14:paraId="1F8BF41B" w14:textId="77777777" w:rsidR="009F1DE5" w:rsidRPr="00326313" w:rsidRDefault="009F1DE5" w:rsidP="009F1DE5">
      <w:pPr>
        <w:jc w:val="center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  <w:b/>
        </w:rPr>
        <w:t>OŚWIADCZENIE</w:t>
      </w:r>
    </w:p>
    <w:p w14:paraId="5720745E" w14:textId="77777777" w:rsidR="009F1DE5" w:rsidRPr="00326313" w:rsidRDefault="009F1DE5" w:rsidP="009F1DE5">
      <w:pPr>
        <w:ind w:left="15" w:right="328"/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326313">
        <w:rPr>
          <w:rFonts w:ascii="Times New Roman" w:hAnsi="Times New Roman" w:cs="Times New Roman"/>
        </w:rPr>
        <w:br/>
      </w:r>
    </w:p>
    <w:p w14:paraId="131D1BB5" w14:textId="77777777" w:rsidR="009F1DE5" w:rsidRPr="00326313" w:rsidRDefault="009F1DE5" w:rsidP="009F1DE5">
      <w:pPr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t xml:space="preserve">Data ___________________ </w:t>
      </w:r>
      <w:r w:rsidRPr="00326313">
        <w:rPr>
          <w:rFonts w:ascii="Times New Roman" w:hAnsi="Times New Roman" w:cs="Times New Roman"/>
        </w:rPr>
        <w:tab/>
      </w:r>
      <w:r w:rsidRPr="00326313">
        <w:rPr>
          <w:rFonts w:ascii="Times New Roman" w:hAnsi="Times New Roman" w:cs="Times New Roman"/>
        </w:rPr>
        <w:tab/>
      </w:r>
      <w:r w:rsidRPr="00326313">
        <w:rPr>
          <w:rFonts w:ascii="Times New Roman" w:hAnsi="Times New Roman" w:cs="Times New Roman"/>
        </w:rPr>
        <w:tab/>
        <w:t xml:space="preserve">                       </w:t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="0023573D" w:rsidRPr="00326313">
        <w:rPr>
          <w:rFonts w:ascii="Times New Roman" w:hAnsi="Times New Roman" w:cs="Times New Roman"/>
        </w:rPr>
        <w:tab/>
      </w:r>
      <w:r w:rsidRPr="00326313">
        <w:rPr>
          <w:rFonts w:ascii="Times New Roman" w:hAnsi="Times New Roman" w:cs="Times New Roman"/>
        </w:rPr>
        <w:t>Czytelny podpis ___________________</w:t>
      </w:r>
    </w:p>
    <w:p w14:paraId="5EBCB543" w14:textId="77777777" w:rsidR="009F1DE5" w:rsidRPr="00326313" w:rsidRDefault="009F1DE5" w:rsidP="009F1DE5">
      <w:pPr>
        <w:ind w:left="15" w:right="328"/>
        <w:jc w:val="both"/>
        <w:rPr>
          <w:rFonts w:ascii="Times New Roman" w:hAnsi="Times New Roman" w:cs="Times New Roman"/>
        </w:rPr>
      </w:pPr>
      <w:r w:rsidRPr="00326313">
        <w:rPr>
          <w:rFonts w:ascii="Times New Roman" w:hAnsi="Times New Roman" w:cs="Times New Roman"/>
        </w:rPr>
        <w:br w:type="page"/>
      </w:r>
      <w:r w:rsidRPr="00326313">
        <w:rPr>
          <w:rFonts w:ascii="Times New Roman" w:hAnsi="Times New Roman" w:cs="Times New Roman"/>
        </w:rPr>
        <w:lastRenderedPageBreak/>
        <w:t>Załącznik nr 2</w:t>
      </w:r>
    </w:p>
    <w:p w14:paraId="0882A243" w14:textId="77777777" w:rsidR="009F1DE5" w:rsidRPr="00326313" w:rsidRDefault="009F1DE5" w:rsidP="009F1DE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16978C6E" w14:textId="77777777" w:rsidR="009F1DE5" w:rsidRPr="00326313" w:rsidRDefault="009F1DE5" w:rsidP="009F1DE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4EF31241" w14:textId="77777777" w:rsidR="009F1DE5" w:rsidRPr="00326313" w:rsidRDefault="009F1DE5" w:rsidP="009F1DE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26313">
        <w:rPr>
          <w:rFonts w:ascii="Times New Roman" w:hAnsi="Times New Roman" w:cs="Times New Roman"/>
          <w:sz w:val="24"/>
          <w:szCs w:val="24"/>
        </w:rPr>
        <w:t xml:space="preserve"> Zgodnie z art. 13 ust. 1 i ust. 2 ogólnego rozporządzenia o ochronie danych osobowych z dnia 27 kwietnia 2016 r. informujemy, iż:</w:t>
      </w:r>
      <w:r w:rsidRPr="00326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02D97" w14:textId="77777777" w:rsidR="009F1DE5" w:rsidRPr="00326313" w:rsidRDefault="009F1DE5" w:rsidP="009F1DE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2" w:type="dxa"/>
        <w:tblInd w:w="5" w:type="dxa"/>
        <w:tblLayout w:type="fixed"/>
        <w:tblCellMar>
          <w:top w:w="7" w:type="dxa"/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1798"/>
        <w:gridCol w:w="7264"/>
      </w:tblGrid>
      <w:tr w:rsidR="009F1DE5" w:rsidRPr="00326313" w14:paraId="5F8743B6" w14:textId="77777777" w:rsidTr="005E4115">
        <w:trPr>
          <w:trHeight w:val="593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B1DBDD" w14:textId="77777777" w:rsidR="009F1DE5" w:rsidRPr="00326313" w:rsidRDefault="009F1DE5" w:rsidP="005E4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Tożsamość Administratora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4C773E" w14:textId="77777777" w:rsidR="009F1DE5" w:rsidRPr="00326313" w:rsidRDefault="009F1DE5" w:rsidP="005E4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Administratorem Pani/Pana danych osobowych jest Miejska Biblioteka Publiczna w Braniewie, adres: ul. Katedralna 7, 14-500 Braniewo</w:t>
            </w:r>
          </w:p>
        </w:tc>
      </w:tr>
      <w:tr w:rsidR="009F1DE5" w:rsidRPr="00326313" w14:paraId="4A8719A0" w14:textId="77777777" w:rsidTr="005E4115">
        <w:trPr>
          <w:trHeight w:val="881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3D942D" w14:textId="77777777" w:rsidR="009F1DE5" w:rsidRPr="00326313" w:rsidRDefault="009F1DE5" w:rsidP="005E4115">
            <w:pPr>
              <w:spacing w:after="14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Inspektor</w:t>
            </w:r>
          </w:p>
          <w:p w14:paraId="4C6A743D" w14:textId="77777777" w:rsidR="009F1DE5" w:rsidRPr="00326313" w:rsidRDefault="009F1DE5" w:rsidP="005E4115">
            <w:pPr>
              <w:spacing w:after="14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Ochrony</w:t>
            </w:r>
          </w:p>
          <w:p w14:paraId="2AFA2599" w14:textId="77777777" w:rsidR="009F1DE5" w:rsidRPr="00326313" w:rsidRDefault="009F1DE5" w:rsidP="005E4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Danych (IOD)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12577" w14:textId="0C52A08D" w:rsidR="009F1DE5" w:rsidRPr="00326313" w:rsidRDefault="009F1DE5" w:rsidP="005E4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•</w:t>
            </w:r>
            <w:r w:rsidRPr="00326313">
              <w:rPr>
                <w:rFonts w:ascii="Times New Roman" w:eastAsia="Arial" w:hAnsi="Times New Roman" w:cs="Times New Roman"/>
              </w:rPr>
              <w:t xml:space="preserve"> </w:t>
            </w:r>
            <w:r w:rsidRPr="00326313">
              <w:rPr>
                <w:rFonts w:ascii="Times New Roman" w:hAnsi="Times New Roman" w:cs="Times New Roman"/>
              </w:rPr>
              <w:t xml:space="preserve">Inspektorem Ochrony Danych jest </w:t>
            </w:r>
            <w:r w:rsidR="00CC330A">
              <w:rPr>
                <w:rFonts w:ascii="Times New Roman" w:hAnsi="Times New Roman" w:cs="Times New Roman"/>
              </w:rPr>
              <w:t>Rafał Andrzejewski</w:t>
            </w:r>
          </w:p>
        </w:tc>
      </w:tr>
      <w:tr w:rsidR="009F1DE5" w:rsidRPr="00326313" w14:paraId="0711FA85" w14:textId="77777777" w:rsidTr="005E4115">
        <w:trPr>
          <w:trHeight w:val="593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EEEF55" w14:textId="77777777" w:rsidR="009F1DE5" w:rsidRPr="00326313" w:rsidRDefault="009F1DE5" w:rsidP="005E4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Dane kontaktowe IOD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607269" w14:textId="77777777" w:rsidR="009F1DE5" w:rsidRPr="00326313" w:rsidRDefault="009F1DE5" w:rsidP="005E4115">
            <w:pPr>
              <w:spacing w:after="0" w:line="259" w:lineRule="auto"/>
              <w:rPr>
                <w:rFonts w:ascii="Times New Roman" w:hAnsi="Times New Roman" w:cs="Times New Roman"/>
                <w:lang w:val="en-US"/>
              </w:rPr>
            </w:pPr>
            <w:r w:rsidRPr="00326313">
              <w:rPr>
                <w:rFonts w:ascii="Times New Roman" w:hAnsi="Times New Roman" w:cs="Times New Roman"/>
                <w:lang w:val="en-US"/>
              </w:rPr>
              <w:t>•</w:t>
            </w:r>
            <w:r w:rsidRPr="00326313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326313">
              <w:rPr>
                <w:rFonts w:ascii="Times New Roman" w:hAnsi="Times New Roman" w:cs="Times New Roman"/>
                <w:lang w:val="en-US"/>
              </w:rPr>
              <w:t>adres</w:t>
            </w:r>
            <w:proofErr w:type="spellEnd"/>
            <w:r w:rsidRPr="00326313">
              <w:rPr>
                <w:rFonts w:ascii="Times New Roman" w:hAnsi="Times New Roman" w:cs="Times New Roman"/>
                <w:lang w:val="en-US"/>
              </w:rPr>
              <w:t xml:space="preserve"> email: iod@braniewo.pl</w:t>
            </w:r>
          </w:p>
        </w:tc>
      </w:tr>
      <w:tr w:rsidR="009F1DE5" w:rsidRPr="00326313" w14:paraId="7521ED21" w14:textId="77777777" w:rsidTr="005E4115">
        <w:trPr>
          <w:trHeight w:val="1464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C461A9" w14:textId="77777777" w:rsidR="009F1DE5" w:rsidRPr="00326313" w:rsidRDefault="009F1DE5" w:rsidP="005E4115">
            <w:pPr>
              <w:spacing w:after="0" w:line="259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Cele przetwarzania oraz podstawa prawna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E363B8" w14:textId="1D9C971E" w:rsidR="009F1DE5" w:rsidRPr="00326313" w:rsidRDefault="009F1DE5" w:rsidP="005E4115">
            <w:pPr>
              <w:spacing w:after="2" w:line="271" w:lineRule="auto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 xml:space="preserve">Dane będą przetwarzane w celu organizacji i przeprowadzenia zajęć o </w:t>
            </w:r>
            <w:r w:rsidR="00464C86" w:rsidRPr="00326313">
              <w:rPr>
                <w:rFonts w:ascii="Times New Roman" w:hAnsi="Times New Roman" w:cs="Times New Roman"/>
              </w:rPr>
              <w:t xml:space="preserve">nazwie </w:t>
            </w:r>
            <w:r w:rsidR="00CC330A" w:rsidRPr="00326313">
              <w:rPr>
                <w:rFonts w:ascii="Times New Roman" w:hAnsi="Times New Roman" w:cs="Times New Roman"/>
                <w:b/>
              </w:rPr>
              <w:t>Wakacje</w:t>
            </w:r>
            <w:r w:rsidR="00CC330A">
              <w:rPr>
                <w:rFonts w:ascii="Times New Roman" w:hAnsi="Times New Roman" w:cs="Times New Roman"/>
                <w:b/>
              </w:rPr>
              <w:t xml:space="preserve"> z biblioteką 2024</w:t>
            </w:r>
            <w:r w:rsidR="00CC330A" w:rsidRPr="00326313">
              <w:rPr>
                <w:rFonts w:ascii="Times New Roman" w:hAnsi="Times New Roman" w:cs="Times New Roman"/>
                <w:b/>
              </w:rPr>
              <w:t xml:space="preserve">  pod hasłem: „</w:t>
            </w:r>
            <w:r w:rsidR="00CC330A">
              <w:rPr>
                <w:rFonts w:ascii="Times New Roman" w:hAnsi="Times New Roman" w:cs="Times New Roman"/>
                <w:b/>
              </w:rPr>
              <w:t>Książkowe przygody</w:t>
            </w:r>
            <w:r w:rsidR="00CC330A" w:rsidRPr="00326313">
              <w:rPr>
                <w:rFonts w:ascii="Times New Roman" w:hAnsi="Times New Roman" w:cs="Times New Roman"/>
              </w:rPr>
              <w:t xml:space="preserve">” </w:t>
            </w:r>
            <w:r w:rsidRPr="00326313">
              <w:rPr>
                <w:rFonts w:ascii="Times New Roman" w:hAnsi="Times New Roman" w:cs="Times New Roman"/>
              </w:rPr>
              <w:t>oraz w celach promocyjnych.</w:t>
            </w:r>
          </w:p>
          <w:p w14:paraId="65753CB8" w14:textId="77777777" w:rsidR="009F1DE5" w:rsidRPr="00326313" w:rsidRDefault="009F1DE5" w:rsidP="005E4115">
            <w:pPr>
              <w:spacing w:after="55" w:line="259" w:lineRule="auto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Podstawą przetwarzania danych jest udzielona przez Panią/Pana zgoda.</w:t>
            </w:r>
          </w:p>
          <w:p w14:paraId="5DA7457E" w14:textId="77777777" w:rsidR="009F1DE5" w:rsidRPr="00326313" w:rsidRDefault="009F1DE5" w:rsidP="005E4115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F1DE5" w:rsidRPr="00326313" w14:paraId="310CA42B" w14:textId="77777777" w:rsidTr="005E4115">
        <w:trPr>
          <w:trHeight w:val="1757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92FC95" w14:textId="77777777" w:rsidR="009F1DE5" w:rsidRPr="00326313" w:rsidRDefault="009F1DE5" w:rsidP="005E4115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Odbiorcy danych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0A1B0" w14:textId="77777777" w:rsidR="009F1DE5" w:rsidRPr="00326313" w:rsidRDefault="009F1DE5" w:rsidP="005E4115">
            <w:pPr>
              <w:spacing w:after="50" w:line="259" w:lineRule="auto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Pani/Pana dane nie będą udostępniane podmiotom trzecim.</w:t>
            </w:r>
          </w:p>
          <w:p w14:paraId="2077DAAB" w14:textId="77777777" w:rsidR="009F1DE5" w:rsidRPr="00326313" w:rsidRDefault="009F1DE5" w:rsidP="005E4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Administrator danych nie ma zamiaru przekazywać danych osobowych do państwa trzeciego lub organizacji międzynarodowej.</w:t>
            </w:r>
          </w:p>
        </w:tc>
      </w:tr>
      <w:tr w:rsidR="009F1DE5" w:rsidRPr="00326313" w14:paraId="0208B87C" w14:textId="77777777" w:rsidTr="005E4115">
        <w:trPr>
          <w:trHeight w:val="1174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2DB7D" w14:textId="77777777" w:rsidR="009F1DE5" w:rsidRPr="00326313" w:rsidRDefault="009F1DE5" w:rsidP="005E4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Okres przechowywania danych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AB2A66" w14:textId="77777777" w:rsidR="009F1DE5" w:rsidRPr="00326313" w:rsidRDefault="009F1DE5" w:rsidP="005E4115">
            <w:pPr>
              <w:spacing w:after="14" w:line="259" w:lineRule="auto"/>
              <w:rPr>
                <w:rFonts w:ascii="Times New Roman" w:hAnsi="Times New Roman" w:cs="Times New Roman"/>
              </w:rPr>
            </w:pPr>
          </w:p>
          <w:p w14:paraId="1E863252" w14:textId="77777777" w:rsidR="009F1DE5" w:rsidRPr="00326313" w:rsidRDefault="009F1DE5" w:rsidP="005E4115">
            <w:pPr>
              <w:spacing w:after="0" w:line="312" w:lineRule="auto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Dane przechowywane będą przez okres niezbędny do realizacji wyżej określonych celów.</w:t>
            </w:r>
          </w:p>
          <w:p w14:paraId="1D452E2A" w14:textId="77777777" w:rsidR="009F1DE5" w:rsidRPr="00326313" w:rsidRDefault="009F1DE5" w:rsidP="005E4115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9F1DE5" w:rsidRPr="00326313" w14:paraId="1967646A" w14:textId="77777777" w:rsidTr="005E4115">
        <w:trPr>
          <w:trHeight w:val="590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9A1B81" w14:textId="77777777" w:rsidR="009F1DE5" w:rsidRPr="00326313" w:rsidRDefault="009F1DE5" w:rsidP="005E4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Pani/Pana prawa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1DEF04" w14:textId="77777777" w:rsidR="009F1DE5" w:rsidRPr="00326313" w:rsidRDefault="009F1DE5" w:rsidP="005E411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Ma Pani/Pan prawo dostępu do swoich danych osobowych, ich sprostowania, usunięcia lub ograniczenia przetwarzania.</w:t>
            </w:r>
          </w:p>
        </w:tc>
      </w:tr>
      <w:tr w:rsidR="009F1DE5" w:rsidRPr="00326313" w14:paraId="25C32494" w14:textId="77777777" w:rsidTr="005E4115">
        <w:trPr>
          <w:trHeight w:val="1174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8408EE" w14:textId="77777777" w:rsidR="009F1DE5" w:rsidRPr="00326313" w:rsidRDefault="009F1DE5" w:rsidP="005E4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Prawo do wniesienia sprzeciwu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764CF" w14:textId="77777777" w:rsidR="009F1DE5" w:rsidRPr="00326313" w:rsidRDefault="009F1DE5" w:rsidP="005E4115">
            <w:pPr>
              <w:spacing w:after="0" w:line="259" w:lineRule="auto"/>
              <w:ind w:right="57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Ma Pani/Pan prawo do wniesienia sprzeciwu wobec dalszego przetwarzania, a w przypadku wyrażenia zgody na przetwarzanie danych do jej wycofania. Skorzystanie  prawa cofnięcia zgody nie ma wpływu na przetwarzanie, które miało miejsce do momentu wycofania zgody.</w:t>
            </w:r>
          </w:p>
        </w:tc>
      </w:tr>
      <w:tr w:rsidR="009F1DE5" w:rsidRPr="00326313" w14:paraId="1F9293AA" w14:textId="77777777" w:rsidTr="005E4115">
        <w:trPr>
          <w:trHeight w:val="1467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F1144" w14:textId="77777777" w:rsidR="009F1DE5" w:rsidRPr="00326313" w:rsidRDefault="009F1DE5" w:rsidP="005E4115">
            <w:pPr>
              <w:spacing w:after="0" w:line="259" w:lineRule="auto"/>
              <w:ind w:left="15" w:right="17" w:firstLine="11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Prawo wniesienia skargi do organu nadzorczego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262CD4" w14:textId="77777777" w:rsidR="009F1DE5" w:rsidRPr="00326313" w:rsidRDefault="009F1DE5" w:rsidP="005E4115">
            <w:pPr>
              <w:spacing w:after="0" w:line="259" w:lineRule="auto"/>
              <w:ind w:right="56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>Przysługuje Pani / Panu również prawo wniesienia skargi do organu nadzorczego zajmującego się ochroną danych osobowych gdy uzna Pani/Pan, iż przetwarzanie danych osobowych Pani/Pana dotyczących narusza przepisy ogólnego rozporządzenia o ochronie danych osobowych z dnia 27 kwietnia 2016 r.</w:t>
            </w:r>
          </w:p>
        </w:tc>
      </w:tr>
      <w:tr w:rsidR="009F1DE5" w:rsidRPr="00326313" w14:paraId="37E21511" w14:textId="77777777" w:rsidTr="005E4115">
        <w:trPr>
          <w:trHeight w:val="1174"/>
        </w:trPr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37A1A5" w14:textId="77777777" w:rsidR="009F1DE5" w:rsidRPr="00326313" w:rsidRDefault="009F1DE5" w:rsidP="005E4115">
            <w:pPr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Informacja o wymogach</w:t>
            </w:r>
          </w:p>
          <w:p w14:paraId="52411C52" w14:textId="77777777" w:rsidR="009F1DE5" w:rsidRPr="00326313" w:rsidRDefault="009F1DE5" w:rsidP="005E4115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  <w:b/>
              </w:rPr>
              <w:t>ustawowych podania danych</w:t>
            </w:r>
          </w:p>
        </w:tc>
        <w:tc>
          <w:tcPr>
            <w:tcW w:w="7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E8466A" w14:textId="47C56528" w:rsidR="009F1DE5" w:rsidRPr="00326313" w:rsidRDefault="009F1DE5" w:rsidP="00464C86">
            <w:pPr>
              <w:spacing w:after="0" w:line="259" w:lineRule="auto"/>
              <w:ind w:right="52"/>
              <w:rPr>
                <w:rFonts w:ascii="Times New Roman" w:hAnsi="Times New Roman" w:cs="Times New Roman"/>
              </w:rPr>
            </w:pPr>
            <w:r w:rsidRPr="00326313">
              <w:rPr>
                <w:rFonts w:ascii="Times New Roman" w:hAnsi="Times New Roman" w:cs="Times New Roman"/>
              </w:rPr>
              <w:t xml:space="preserve">Podanie danych osobowych jest dobrowolne, lecz konieczne do udziału w zajęciach o nazwie </w:t>
            </w:r>
            <w:r w:rsidR="00CC330A" w:rsidRPr="00326313">
              <w:rPr>
                <w:rFonts w:ascii="Times New Roman" w:hAnsi="Times New Roman" w:cs="Times New Roman"/>
                <w:b/>
              </w:rPr>
              <w:t>Wakacje</w:t>
            </w:r>
            <w:r w:rsidR="00CC330A">
              <w:rPr>
                <w:rFonts w:ascii="Times New Roman" w:hAnsi="Times New Roman" w:cs="Times New Roman"/>
                <w:b/>
              </w:rPr>
              <w:t xml:space="preserve"> z biblioteką 2024</w:t>
            </w:r>
            <w:r w:rsidR="00CC330A" w:rsidRPr="00326313">
              <w:rPr>
                <w:rFonts w:ascii="Times New Roman" w:hAnsi="Times New Roman" w:cs="Times New Roman"/>
                <w:b/>
              </w:rPr>
              <w:t xml:space="preserve">  pod hasłem: „</w:t>
            </w:r>
            <w:r w:rsidR="00CC330A">
              <w:rPr>
                <w:rFonts w:ascii="Times New Roman" w:hAnsi="Times New Roman" w:cs="Times New Roman"/>
                <w:b/>
              </w:rPr>
              <w:t>Książkowe przygody</w:t>
            </w:r>
            <w:r w:rsidR="00CC330A" w:rsidRPr="00326313">
              <w:rPr>
                <w:rFonts w:ascii="Times New Roman" w:hAnsi="Times New Roman" w:cs="Times New Roman"/>
              </w:rPr>
              <w:t>”</w:t>
            </w:r>
            <w:r w:rsidR="00CC330A">
              <w:rPr>
                <w:rFonts w:ascii="Times New Roman" w:hAnsi="Times New Roman" w:cs="Times New Roman"/>
              </w:rPr>
              <w:t xml:space="preserve">. </w:t>
            </w:r>
            <w:r w:rsidRPr="00326313">
              <w:rPr>
                <w:rFonts w:ascii="Times New Roman" w:hAnsi="Times New Roman" w:cs="Times New Roman"/>
              </w:rPr>
              <w:t>Konsekwencją niepodania danych osobowych będzie brak możliwości wzięcia udziału w akcji.</w:t>
            </w:r>
          </w:p>
        </w:tc>
      </w:tr>
    </w:tbl>
    <w:p w14:paraId="774F0EBB" w14:textId="77777777" w:rsidR="009F1DE5" w:rsidRPr="00326313" w:rsidRDefault="009F1DE5" w:rsidP="009F1DE5">
      <w:pPr>
        <w:spacing w:after="216" w:line="259" w:lineRule="auto"/>
        <w:ind w:left="20" w:right="43" w:hanging="10"/>
        <w:jc w:val="center"/>
        <w:rPr>
          <w:rFonts w:ascii="Times New Roman" w:hAnsi="Times New Roman" w:cs="Times New Roman"/>
          <w:b/>
        </w:rPr>
      </w:pPr>
    </w:p>
    <w:p w14:paraId="2EF508CE" w14:textId="77777777" w:rsidR="009F1DE5" w:rsidRPr="00326313" w:rsidRDefault="009F1DE5" w:rsidP="009F1DE5">
      <w:pPr>
        <w:spacing w:after="216" w:line="259" w:lineRule="auto"/>
        <w:ind w:left="20" w:right="43" w:hanging="10"/>
        <w:jc w:val="center"/>
        <w:rPr>
          <w:rFonts w:ascii="Times New Roman" w:hAnsi="Times New Roman" w:cs="Times New Roman"/>
          <w:b/>
        </w:rPr>
      </w:pPr>
    </w:p>
    <w:p w14:paraId="095F9DD5" w14:textId="77777777" w:rsidR="009F1DE5" w:rsidRPr="00326313" w:rsidRDefault="009F1DE5" w:rsidP="009F1DE5">
      <w:pPr>
        <w:rPr>
          <w:rFonts w:ascii="Times New Roman" w:hAnsi="Times New Roman" w:cs="Times New Roman"/>
        </w:rPr>
      </w:pPr>
    </w:p>
    <w:p w14:paraId="3436A36F" w14:textId="77777777" w:rsidR="009F1DE5" w:rsidRPr="00326313" w:rsidRDefault="009F1DE5">
      <w:pPr>
        <w:rPr>
          <w:rFonts w:ascii="Times New Roman" w:hAnsi="Times New Roman" w:cs="Times New Roman"/>
        </w:rPr>
      </w:pPr>
    </w:p>
    <w:sectPr w:rsidR="009F1DE5" w:rsidRPr="00326313" w:rsidSect="009F1DE5">
      <w:pgSz w:w="11906" w:h="16838"/>
      <w:pgMar w:top="426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C345" w14:textId="77777777" w:rsidR="00D83B1F" w:rsidRDefault="00D83B1F" w:rsidP="009F1DE5">
      <w:pPr>
        <w:spacing w:after="0" w:line="240" w:lineRule="auto"/>
      </w:pPr>
      <w:r>
        <w:separator/>
      </w:r>
    </w:p>
  </w:endnote>
  <w:endnote w:type="continuationSeparator" w:id="0">
    <w:p w14:paraId="341BACE9" w14:textId="77777777" w:rsidR="00D83B1F" w:rsidRDefault="00D83B1F" w:rsidP="009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B5DD" w14:textId="77777777" w:rsidR="00D83B1F" w:rsidRDefault="00D83B1F" w:rsidP="009F1DE5">
      <w:pPr>
        <w:spacing w:after="0" w:line="240" w:lineRule="auto"/>
      </w:pPr>
      <w:r>
        <w:separator/>
      </w:r>
    </w:p>
  </w:footnote>
  <w:footnote w:type="continuationSeparator" w:id="0">
    <w:p w14:paraId="694C1EE9" w14:textId="77777777" w:rsidR="00D83B1F" w:rsidRDefault="00D83B1F" w:rsidP="009F1DE5">
      <w:pPr>
        <w:spacing w:after="0" w:line="240" w:lineRule="auto"/>
      </w:pPr>
      <w:r>
        <w:continuationSeparator/>
      </w:r>
    </w:p>
  </w:footnote>
  <w:footnote w:id="1">
    <w:p w14:paraId="5695814C" w14:textId="77777777" w:rsidR="009F1DE5" w:rsidRDefault="009F1DE5" w:rsidP="009F1DE5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ab/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1B36"/>
    <w:multiLevelType w:val="multilevel"/>
    <w:tmpl w:val="5A4A1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F6"/>
    <w:rsid w:val="00021C93"/>
    <w:rsid w:val="00170F3F"/>
    <w:rsid w:val="0023573D"/>
    <w:rsid w:val="00326313"/>
    <w:rsid w:val="0042764D"/>
    <w:rsid w:val="00457CDB"/>
    <w:rsid w:val="00464C86"/>
    <w:rsid w:val="004B4DBE"/>
    <w:rsid w:val="00645057"/>
    <w:rsid w:val="00707978"/>
    <w:rsid w:val="00824AEE"/>
    <w:rsid w:val="00896B0B"/>
    <w:rsid w:val="009577A5"/>
    <w:rsid w:val="00960B4A"/>
    <w:rsid w:val="00977F64"/>
    <w:rsid w:val="009D1B93"/>
    <w:rsid w:val="009F1DE5"/>
    <w:rsid w:val="00A53679"/>
    <w:rsid w:val="00B25A29"/>
    <w:rsid w:val="00B34A2D"/>
    <w:rsid w:val="00C93C9B"/>
    <w:rsid w:val="00CC330A"/>
    <w:rsid w:val="00D83B1F"/>
    <w:rsid w:val="00E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1E85"/>
  <w15:docId w15:val="{1FD655AA-52DC-4280-993C-55409E0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9F1DE5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customStyle="1" w:styleId="Nagwek1Znak">
    <w:name w:val="Nagłówek 1 Znak"/>
    <w:basedOn w:val="Domylnaczcionkaakapitu"/>
    <w:link w:val="Nagwek1"/>
    <w:rsid w:val="009F1DE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Znakiprzypiswdolnych">
    <w:name w:val="Znaki przypisów dolnych"/>
    <w:qFormat/>
    <w:rsid w:val="009F1DE5"/>
  </w:style>
  <w:style w:type="character" w:customStyle="1" w:styleId="Zakotwiczenieprzypisudolnego">
    <w:name w:val="Zakotwiczenie przypisu dolnego"/>
    <w:rsid w:val="009F1DE5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9F1DE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DE5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qFormat/>
    <w:rsid w:val="009F1DE5"/>
    <w:pPr>
      <w:spacing w:after="160"/>
      <w:ind w:left="720"/>
      <w:contextualSpacing/>
    </w:pPr>
  </w:style>
  <w:style w:type="table" w:customStyle="1" w:styleId="TableGrid">
    <w:name w:val="TableGrid"/>
    <w:rsid w:val="009F1DE5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Oddział dla dzieci</dc:creator>
  <cp:lastModifiedBy>Oddział dla dzieci</cp:lastModifiedBy>
  <cp:revision>26</cp:revision>
  <cp:lastPrinted>2023-06-20T12:22:00Z</cp:lastPrinted>
  <dcterms:created xsi:type="dcterms:W3CDTF">2019-06-12T07:54:00Z</dcterms:created>
  <dcterms:modified xsi:type="dcterms:W3CDTF">2024-06-20T10:57:00Z</dcterms:modified>
  <dc:language>pl-PL</dc:language>
</cp:coreProperties>
</file>